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1F" w:rsidRDefault="00940B1F" w:rsidP="00940B1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51B0F" w:rsidRDefault="00951B0F" w:rsidP="00951B0F">
      <w:pPr>
        <w:pStyle w:val="a4"/>
        <w:rPr>
          <w:sz w:val="24"/>
          <w:szCs w:val="24"/>
        </w:rPr>
      </w:pPr>
      <w:r w:rsidRPr="00E84F59">
        <w:rPr>
          <w:sz w:val="24"/>
          <w:szCs w:val="24"/>
        </w:rPr>
        <w:t>РЕШЕНИЕ</w:t>
      </w:r>
    </w:p>
    <w:p w:rsidR="00940B1F" w:rsidRPr="00E84F59" w:rsidRDefault="00940B1F" w:rsidP="00951B0F">
      <w:pPr>
        <w:pStyle w:val="a4"/>
        <w:rPr>
          <w:sz w:val="24"/>
          <w:szCs w:val="24"/>
        </w:rPr>
      </w:pPr>
    </w:p>
    <w:p w:rsidR="00951B0F" w:rsidRDefault="00951B0F" w:rsidP="00951B0F">
      <w:pPr>
        <w:pStyle w:val="a4"/>
        <w:rPr>
          <w:sz w:val="24"/>
          <w:szCs w:val="24"/>
        </w:rPr>
      </w:pPr>
      <w:r w:rsidRPr="00E84F59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940B1F">
        <w:rPr>
          <w:sz w:val="24"/>
          <w:szCs w:val="24"/>
        </w:rPr>
        <w:t>Слаковский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951B0F" w:rsidRPr="00E84F59" w:rsidRDefault="00940B1F" w:rsidP="00951B0F">
      <w:pPr>
        <w:pStyle w:val="a4"/>
        <w:rPr>
          <w:sz w:val="24"/>
          <w:szCs w:val="24"/>
        </w:rPr>
      </w:pPr>
      <w:r>
        <w:rPr>
          <w:sz w:val="24"/>
          <w:szCs w:val="24"/>
        </w:rPr>
        <w:t>м</w:t>
      </w:r>
      <w:r w:rsidR="00951B0F" w:rsidRPr="00E84F59">
        <w:rPr>
          <w:sz w:val="24"/>
          <w:szCs w:val="24"/>
        </w:rPr>
        <w:t xml:space="preserve">униципального района </w:t>
      </w:r>
      <w:proofErr w:type="spellStart"/>
      <w:r w:rsidR="00951B0F" w:rsidRPr="00E84F59">
        <w:rPr>
          <w:sz w:val="24"/>
          <w:szCs w:val="24"/>
        </w:rPr>
        <w:t>Альшеевский</w:t>
      </w:r>
      <w:proofErr w:type="spellEnd"/>
      <w:r w:rsidR="00951B0F" w:rsidRPr="00E84F59">
        <w:rPr>
          <w:sz w:val="24"/>
          <w:szCs w:val="24"/>
        </w:rPr>
        <w:t xml:space="preserve"> район</w:t>
      </w:r>
    </w:p>
    <w:p w:rsidR="00951B0F" w:rsidRPr="00E84F59" w:rsidRDefault="00951B0F" w:rsidP="00951B0F">
      <w:pPr>
        <w:pStyle w:val="a4"/>
        <w:rPr>
          <w:sz w:val="24"/>
          <w:szCs w:val="24"/>
        </w:rPr>
      </w:pPr>
      <w:r w:rsidRPr="00E84F59">
        <w:rPr>
          <w:sz w:val="24"/>
          <w:szCs w:val="24"/>
        </w:rPr>
        <w:t>Республики Башкортостан</w:t>
      </w:r>
    </w:p>
    <w:p w:rsidR="00951B0F" w:rsidRPr="0065608B" w:rsidRDefault="00951B0F" w:rsidP="00951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0F" w:rsidRPr="00681870" w:rsidRDefault="00951B0F" w:rsidP="00951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фонда, находящегося в собственности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</w:p>
    <w:p w:rsidR="00951B0F" w:rsidRPr="00681870" w:rsidRDefault="00951B0F" w:rsidP="00951B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Республики Башкортостан от 23 сентября 2016 г. N 421 Совет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68187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 дальнейшим зачетом стоимости затрат в счет арендной платы по договору аренды.</w:t>
      </w: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2.  </w:t>
      </w:r>
      <w:r w:rsidRPr="006818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исполнением данного  решения возложить на комиссию ____________.</w:t>
      </w: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</w:p>
    <w:p w:rsidR="00951B0F" w:rsidRPr="00681870" w:rsidRDefault="00940B1F" w:rsidP="00951B0F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81870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951B0F" w:rsidRPr="00681870">
        <w:rPr>
          <w:rFonts w:ascii="Times New Roman" w:hAnsi="Times New Roman" w:cs="Times New Roman"/>
          <w:sz w:val="24"/>
          <w:szCs w:val="24"/>
          <w:lang w:eastAsia="ar-SA"/>
        </w:rPr>
        <w:t xml:space="preserve">лава сельского поселения </w:t>
      </w:r>
      <w:r w:rsidRPr="0068187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М.М. </w:t>
      </w:r>
      <w:proofErr w:type="spellStart"/>
      <w:r w:rsidRPr="00681870">
        <w:rPr>
          <w:rFonts w:ascii="Times New Roman" w:hAnsi="Times New Roman" w:cs="Times New Roman"/>
          <w:sz w:val="24"/>
          <w:szCs w:val="24"/>
          <w:lang w:eastAsia="ar-SA"/>
        </w:rPr>
        <w:t>Мухтасимов</w:t>
      </w:r>
      <w:proofErr w:type="spellEnd"/>
    </w:p>
    <w:p w:rsidR="00951B0F" w:rsidRPr="00681870" w:rsidRDefault="00951B0F" w:rsidP="00951B0F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940B1F" w:rsidRPr="00681870" w:rsidRDefault="00940B1F" w:rsidP="00951B0F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940B1F" w:rsidRPr="00681870" w:rsidRDefault="00940B1F" w:rsidP="00951B0F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951B0F" w:rsidRPr="00681870" w:rsidRDefault="00951B0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с.</w:t>
      </w:r>
      <w:r w:rsidR="00940B1F" w:rsidRPr="0068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</w:t>
      </w:r>
      <w:proofErr w:type="spellEnd"/>
    </w:p>
    <w:p w:rsidR="00951B0F" w:rsidRPr="00681870" w:rsidRDefault="00940B1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«___»  __________</w:t>
      </w:r>
      <w:r w:rsidR="00951B0F" w:rsidRPr="0068187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1B0F" w:rsidRDefault="00951B0F" w:rsidP="00951B0F">
      <w:pPr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№</w:t>
      </w:r>
      <w:r w:rsidR="00940B1F" w:rsidRPr="00681870">
        <w:rPr>
          <w:rFonts w:ascii="Times New Roman" w:hAnsi="Times New Roman" w:cs="Times New Roman"/>
          <w:sz w:val="24"/>
          <w:szCs w:val="24"/>
        </w:rPr>
        <w:t xml:space="preserve"> _____</w:t>
      </w:r>
      <w:r w:rsidRPr="00681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70" w:rsidRDefault="00681870" w:rsidP="00951B0F">
      <w:pPr>
        <w:rPr>
          <w:rFonts w:ascii="Times New Roman" w:hAnsi="Times New Roman" w:cs="Times New Roman"/>
          <w:sz w:val="24"/>
          <w:szCs w:val="24"/>
        </w:rPr>
      </w:pPr>
    </w:p>
    <w:p w:rsidR="00681870" w:rsidRDefault="00681870" w:rsidP="00951B0F">
      <w:pPr>
        <w:rPr>
          <w:rFonts w:ascii="Times New Roman" w:hAnsi="Times New Roman" w:cs="Times New Roman"/>
          <w:sz w:val="24"/>
          <w:szCs w:val="24"/>
        </w:rPr>
      </w:pPr>
    </w:p>
    <w:p w:rsidR="00681870" w:rsidRDefault="00681870" w:rsidP="00951B0F">
      <w:pPr>
        <w:rPr>
          <w:rFonts w:ascii="Times New Roman" w:hAnsi="Times New Roman" w:cs="Times New Roman"/>
          <w:sz w:val="24"/>
          <w:szCs w:val="24"/>
        </w:rPr>
      </w:pPr>
    </w:p>
    <w:p w:rsidR="00681870" w:rsidRDefault="00681870" w:rsidP="00951B0F">
      <w:pPr>
        <w:rPr>
          <w:rFonts w:ascii="Times New Roman" w:hAnsi="Times New Roman" w:cs="Times New Roman"/>
          <w:sz w:val="24"/>
          <w:szCs w:val="24"/>
        </w:rPr>
      </w:pPr>
    </w:p>
    <w:p w:rsidR="00681870" w:rsidRPr="00681870" w:rsidRDefault="00681870" w:rsidP="00951B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51B0F" w:rsidRPr="00681870" w:rsidTr="00843DA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51B0F" w:rsidRPr="00681870" w:rsidRDefault="00951B0F" w:rsidP="00843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51B0F" w:rsidRPr="00681870" w:rsidRDefault="00951B0F" w:rsidP="00843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005F" w:rsidRDefault="003E005F" w:rsidP="00940B1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3E005F" w:rsidRPr="003E005F" w:rsidRDefault="003E005F" w:rsidP="003E005F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3E005F" w:rsidRPr="003E005F" w:rsidRDefault="003E005F" w:rsidP="003E005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E005F">
        <w:rPr>
          <w:rFonts w:ascii="Times New Roman" w:hAnsi="Times New Roman" w:cs="Times New Roman"/>
          <w:sz w:val="24"/>
          <w:szCs w:val="24"/>
          <w:lang w:eastAsia="en-US"/>
        </w:rPr>
        <w:t>к решению Совета</w:t>
      </w:r>
    </w:p>
    <w:p w:rsidR="003E005F" w:rsidRDefault="003E005F" w:rsidP="003E005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3E005F">
        <w:rPr>
          <w:rFonts w:ascii="Times New Roman" w:hAnsi="Times New Roman" w:cs="Times New Roman"/>
          <w:sz w:val="24"/>
          <w:szCs w:val="24"/>
          <w:lang w:eastAsia="en-US"/>
        </w:rPr>
        <w:t>Слаковский</w:t>
      </w:r>
      <w:proofErr w:type="spellEnd"/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  сельсовет</w:t>
      </w:r>
    </w:p>
    <w:p w:rsidR="003E005F" w:rsidRPr="003E005F" w:rsidRDefault="003E005F" w:rsidP="003E005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3E005F">
        <w:rPr>
          <w:rFonts w:ascii="Times New Roman" w:hAnsi="Times New Roman" w:cs="Times New Roman"/>
          <w:sz w:val="24"/>
          <w:szCs w:val="24"/>
          <w:lang w:eastAsia="en-US"/>
        </w:rPr>
        <w:t>Альшеевский</w:t>
      </w:r>
      <w:proofErr w:type="spellEnd"/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  район  </w:t>
      </w:r>
    </w:p>
    <w:p w:rsidR="003E005F" w:rsidRPr="003E005F" w:rsidRDefault="003E005F" w:rsidP="003E005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E005F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Республики Башкортостан </w:t>
      </w:r>
    </w:p>
    <w:p w:rsidR="003E005F" w:rsidRPr="003E005F" w:rsidRDefault="003E005F" w:rsidP="003E005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E005F">
        <w:rPr>
          <w:rFonts w:ascii="Times New Roman" w:hAnsi="Times New Roman" w:cs="Times New Roman"/>
          <w:sz w:val="24"/>
          <w:szCs w:val="24"/>
          <w:lang w:eastAsia="en-US"/>
        </w:rPr>
        <w:t>от «__»________ 2022г.</w:t>
      </w:r>
    </w:p>
    <w:p w:rsidR="003E005F" w:rsidRPr="003E005F" w:rsidRDefault="003E005F" w:rsidP="003E00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3E005F">
        <w:rPr>
          <w:rFonts w:ascii="Times New Roman" w:hAnsi="Times New Roman" w:cs="Times New Roman"/>
          <w:sz w:val="24"/>
          <w:szCs w:val="24"/>
          <w:lang w:eastAsia="en-US"/>
        </w:rPr>
        <w:t>№</w:t>
      </w:r>
    </w:p>
    <w:p w:rsidR="003E005F" w:rsidRDefault="003E005F" w:rsidP="003E005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1B0F" w:rsidRPr="00681870" w:rsidRDefault="00940B1F" w:rsidP="00940B1F">
      <w:pPr>
        <w:pStyle w:val="1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П</w:t>
      </w:r>
      <w:r w:rsidR="00951B0F" w:rsidRPr="00681870">
        <w:rPr>
          <w:rFonts w:ascii="Times New Roman" w:hAnsi="Times New Roman" w:cs="Times New Roman"/>
          <w:sz w:val="24"/>
          <w:szCs w:val="24"/>
        </w:rPr>
        <w:t>орядок</w:t>
      </w:r>
      <w:r w:rsidR="00951B0F" w:rsidRPr="00681870">
        <w:rPr>
          <w:rFonts w:ascii="Times New Roman" w:hAnsi="Times New Roman" w:cs="Times New Roman"/>
          <w:sz w:val="24"/>
          <w:szCs w:val="24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="00951B0F" w:rsidRPr="0068187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B0F" w:rsidRPr="00681870">
        <w:rPr>
          <w:sz w:val="24"/>
          <w:szCs w:val="24"/>
        </w:rPr>
        <w:t xml:space="preserve"> </w:t>
      </w:r>
      <w:r w:rsidR="00951B0F" w:rsidRPr="0068187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951B0F"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951B0F"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  <w:r w:rsidR="00951B0F" w:rsidRPr="00681870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6818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Настоящий Порядок согласования проведения капитального ремонта арендуемого объекта муниципального нежилого фонда, находящегося в собственности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объект).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681870">
        <w:rPr>
          <w:rFonts w:ascii="Times New Roman" w:hAnsi="Times New Roman" w:cs="Times New Roman"/>
          <w:sz w:val="24"/>
          <w:szCs w:val="24"/>
        </w:rPr>
        <w:t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(далее - Администрация) на основании соответствующего заявления арендатора.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bookmarkEnd w:id="2"/>
      <w:r w:rsidRPr="006818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4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5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последующими изменениями) (далее - Перечень видов работ).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bookmarkEnd w:id="3"/>
      <w:r w:rsidRPr="00681870">
        <w:rPr>
          <w:rFonts w:ascii="Times New Roman" w:hAnsi="Times New Roman" w:cs="Times New Roman"/>
          <w:sz w:val="24"/>
          <w:szCs w:val="24"/>
        </w:rPr>
        <w:t xml:space="preserve">4. Стоимость отделочных работ, а также иных работ, не предусмотренных в </w:t>
      </w:r>
      <w:hyperlink r:id="rId6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r w:rsidRPr="00681870">
        <w:rPr>
          <w:rFonts w:ascii="Times New Roman" w:hAnsi="Times New Roman" w:cs="Times New Roman"/>
          <w:sz w:val="24"/>
          <w:szCs w:val="24"/>
        </w:rPr>
        <w:t>5. Для проведения капитального ремонта арендуемого объекта арендатор направляет в Администрацию: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1"/>
      <w:bookmarkEnd w:id="5"/>
      <w:r w:rsidRPr="00681870">
        <w:rPr>
          <w:rFonts w:ascii="Times New Roman" w:hAnsi="Times New Roman" w:cs="Times New Roman"/>
          <w:sz w:val="24"/>
          <w:szCs w:val="24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2"/>
      <w:bookmarkEnd w:id="6"/>
      <w:r w:rsidRPr="00681870">
        <w:rPr>
          <w:rFonts w:ascii="Times New Roman" w:hAnsi="Times New Roman" w:cs="Times New Roman"/>
          <w:sz w:val="24"/>
          <w:szCs w:val="24"/>
        </w:rPr>
        <w:lastRenderedPageBreak/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3"/>
      <w:bookmarkEnd w:id="7"/>
      <w:r w:rsidRPr="00681870">
        <w:rPr>
          <w:rFonts w:ascii="Times New Roman" w:hAnsi="Times New Roman" w:cs="Times New Roman"/>
          <w:sz w:val="24"/>
          <w:szCs w:val="24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6"/>
      <w:bookmarkEnd w:id="8"/>
      <w:r w:rsidRPr="00681870">
        <w:rPr>
          <w:rFonts w:ascii="Times New Roman" w:hAnsi="Times New Roman" w:cs="Times New Roman"/>
          <w:sz w:val="24"/>
          <w:szCs w:val="24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 проводится обследование объекта, составляется акт, отражающий фактическое состояние объекта.</w:t>
      </w:r>
    </w:p>
    <w:bookmarkEnd w:id="9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Акт подписывается должностным лицом уполномоченного органа,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r w:rsidRPr="00681870">
        <w:rPr>
          <w:rFonts w:ascii="Times New Roman" w:hAnsi="Times New Roman" w:cs="Times New Roman"/>
          <w:sz w:val="24"/>
          <w:szCs w:val="24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71"/>
      <w:bookmarkEnd w:id="10"/>
      <w:r w:rsidRPr="00681870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документов, предусмотренных </w:t>
      </w:r>
      <w:hyperlink w:anchor="sub_1005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72"/>
      <w:bookmarkEnd w:id="11"/>
      <w:r w:rsidRPr="00681870">
        <w:rPr>
          <w:rFonts w:ascii="Times New Roman" w:hAnsi="Times New Roman" w:cs="Times New Roman"/>
          <w:sz w:val="24"/>
          <w:szCs w:val="24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7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ВСН 58-88 (</w:t>
        </w:r>
        <w:proofErr w:type="spellStart"/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spellEnd"/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ВСН 53-86 (</w:t>
        </w:r>
        <w:proofErr w:type="spellStart"/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spellEnd"/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681870">
        <w:rPr>
          <w:rFonts w:ascii="Times New Roman" w:hAnsi="Times New Roman" w:cs="Times New Roman"/>
          <w:sz w:val="24"/>
          <w:szCs w:val="24"/>
        </w:rPr>
        <w:t>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bookmarkEnd w:id="12"/>
      <w:r w:rsidRPr="00681870">
        <w:rPr>
          <w:rFonts w:ascii="Times New Roman" w:hAnsi="Times New Roman" w:cs="Times New Roman"/>
          <w:sz w:val="24"/>
          <w:szCs w:val="24"/>
        </w:rPr>
        <w:t xml:space="preserve">8. С момента получения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арендуемого объекта арендатором в Администрацию,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81"/>
      <w:bookmarkEnd w:id="13"/>
      <w:r w:rsidRPr="00681870">
        <w:rPr>
          <w:rFonts w:ascii="Times New Roman" w:hAnsi="Times New Roman" w:cs="Times New Roman"/>
          <w:sz w:val="24"/>
          <w:szCs w:val="24"/>
        </w:rPr>
        <w:t>а) проектная документация на проведение работ с положительным заключением экспертной организации, имеющей допуск саморегулируемой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82"/>
      <w:bookmarkEnd w:id="14"/>
      <w:proofErr w:type="gramStart"/>
      <w:r w:rsidRPr="00681870">
        <w:rPr>
          <w:rFonts w:ascii="Times New Roman" w:hAnsi="Times New Roman" w:cs="Times New Roman"/>
          <w:sz w:val="24"/>
          <w:szCs w:val="24"/>
        </w:rPr>
        <w:t xml:space="preserve">б) смета (составленная в соответствии с </w:t>
      </w:r>
      <w:hyperlink r:id="rId9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0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на право проведения экспертизы проектной документации и результатов инженерных изысканий;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83"/>
      <w:bookmarkEnd w:id="15"/>
      <w:r w:rsidRPr="00681870">
        <w:rPr>
          <w:rFonts w:ascii="Times New Roman" w:hAnsi="Times New Roman" w:cs="Times New Roman"/>
          <w:sz w:val="24"/>
          <w:szCs w:val="24"/>
        </w:rPr>
        <w:t>в) план-график проведения капитального ремонта.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9"/>
      <w:bookmarkEnd w:id="16"/>
      <w:r w:rsidRPr="00681870">
        <w:rPr>
          <w:rFonts w:ascii="Times New Roman" w:hAnsi="Times New Roman" w:cs="Times New Roman"/>
          <w:sz w:val="24"/>
          <w:szCs w:val="24"/>
        </w:rPr>
        <w:t xml:space="preserve">9. После представления документов, предусмотренных </w:t>
      </w:r>
      <w:hyperlink w:anchor="sub_1008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</w:t>
      </w:r>
      <w:r w:rsidRPr="00681870">
        <w:rPr>
          <w:rFonts w:ascii="Times New Roman" w:hAnsi="Times New Roman" w:cs="Times New Roman"/>
          <w:sz w:val="24"/>
          <w:szCs w:val="24"/>
        </w:rPr>
        <w:lastRenderedPageBreak/>
        <w:t>определяются виды работ и размер затрат, которые подлежат зачету в счет арендной платы по договору аренды.</w:t>
      </w:r>
    </w:p>
    <w:bookmarkEnd w:id="17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пункта, оформляется дополнительное соглашение к договору аренды.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0"/>
      <w:r w:rsidRPr="00681870">
        <w:rPr>
          <w:rFonts w:ascii="Times New Roman" w:hAnsi="Times New Roman" w:cs="Times New Roman"/>
          <w:sz w:val="24"/>
          <w:szCs w:val="24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"/>
      <w:bookmarkEnd w:id="18"/>
      <w:r w:rsidRPr="00681870">
        <w:rPr>
          <w:rFonts w:ascii="Times New Roman" w:hAnsi="Times New Roman" w:cs="Times New Roman"/>
          <w:sz w:val="24"/>
          <w:szCs w:val="24"/>
        </w:rPr>
        <w:t xml:space="preserve">11. Арендатор не позднее 30 дней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К заявлению о зачете стоимости затрат в счет арендной платы прилагаются следующие документы: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а) договор на выполнение работ по капитальному ремонту объекта;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2"/>
      <w:r w:rsidRPr="00681870">
        <w:rPr>
          <w:rFonts w:ascii="Times New Roman" w:hAnsi="Times New Roman" w:cs="Times New Roman"/>
          <w:sz w:val="24"/>
          <w:szCs w:val="24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3"/>
      <w:bookmarkEnd w:id="20"/>
      <w:r w:rsidRPr="00681870">
        <w:rPr>
          <w:rFonts w:ascii="Times New Roman" w:hAnsi="Times New Roman" w:cs="Times New Roman"/>
          <w:sz w:val="24"/>
          <w:szCs w:val="24"/>
        </w:rPr>
        <w:t xml:space="preserve">в) акт приемки объекта с полным перечнем выполненных работ (составленный в соответствии с </w:t>
      </w:r>
      <w:hyperlink r:id="rId11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унифицированной формой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N КС-2, утвержденной </w:t>
      </w:r>
      <w:hyperlink r:id="rId12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Госкомстата России от 11 ноября 1999 года N 100);</w:t>
      </w:r>
    </w:p>
    <w:bookmarkEnd w:id="21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г) справка о стоимости выполненных работ (составленная в соответствии с </w:t>
      </w:r>
      <w:hyperlink r:id="rId13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унифицированной формой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N КС-3, утвержденной </w:t>
      </w:r>
      <w:hyperlink r:id="rId14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Госкомстата России от 11 ноября 1999 года N 100);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70">
        <w:rPr>
          <w:rFonts w:ascii="Times New Roman" w:hAnsi="Times New Roman" w:cs="Times New Roman"/>
          <w:sz w:val="24"/>
          <w:szCs w:val="24"/>
        </w:rPr>
        <w:t>В течение 15 рабочих дней с момента регистрации заявления и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2"/>
      <w:r w:rsidRPr="0068187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112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113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"в" пункта 11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</w:t>
      </w:r>
      <w:r w:rsidRPr="00681870">
        <w:rPr>
          <w:rFonts w:ascii="Times New Roman" w:hAnsi="Times New Roman" w:cs="Times New Roman"/>
          <w:sz w:val="24"/>
          <w:szCs w:val="24"/>
        </w:rPr>
        <w:lastRenderedPageBreak/>
        <w:t>услуг, в распоряжении которых находятся указанные документы, если они не представлены заявителем по</w:t>
      </w:r>
      <w:proofErr w:type="gramEnd"/>
      <w:r w:rsidRPr="00681870">
        <w:rPr>
          <w:rFonts w:ascii="Times New Roman" w:hAnsi="Times New Roman" w:cs="Times New Roman"/>
          <w:sz w:val="24"/>
          <w:szCs w:val="24"/>
        </w:rPr>
        <w:t xml:space="preserve"> собственной инициативе.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3"/>
      <w:bookmarkEnd w:id="22"/>
      <w:r w:rsidRPr="00681870">
        <w:rPr>
          <w:rFonts w:ascii="Times New Roman" w:hAnsi="Times New Roman" w:cs="Times New Roman"/>
          <w:sz w:val="24"/>
          <w:szCs w:val="24"/>
        </w:rPr>
        <w:t>13. Основаниями для отказа в зачете стоимости затрат в счет арендной платы являются: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31"/>
      <w:bookmarkEnd w:id="23"/>
      <w:r w:rsidRPr="00681870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документов, предусмотренных </w:t>
      </w:r>
      <w:hyperlink w:anchor="sub_1011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32"/>
      <w:bookmarkEnd w:id="24"/>
      <w:r w:rsidRPr="00681870">
        <w:rPr>
          <w:rFonts w:ascii="Times New Roman" w:hAnsi="Times New Roman" w:cs="Times New Roman"/>
          <w:sz w:val="24"/>
          <w:szCs w:val="24"/>
        </w:rPr>
        <w:t xml:space="preserve">б) представление документов позднее срока, установленного в </w:t>
      </w:r>
      <w:hyperlink w:anchor="sub_1011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33"/>
      <w:bookmarkEnd w:id="25"/>
      <w:r w:rsidRPr="00681870">
        <w:rPr>
          <w:rFonts w:ascii="Times New Roman" w:hAnsi="Times New Roman" w:cs="Times New Roman"/>
          <w:sz w:val="24"/>
          <w:szCs w:val="24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4"/>
      <w:bookmarkEnd w:id="26"/>
      <w:r w:rsidRPr="0068187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и иных обоснований увеличения затрат.</w:t>
      </w:r>
      <w:proofErr w:type="gramEnd"/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5"/>
      <w:bookmarkEnd w:id="27"/>
      <w:r w:rsidRPr="00681870">
        <w:rPr>
          <w:rFonts w:ascii="Times New Roman" w:hAnsi="Times New Roman" w:cs="Times New Roman"/>
          <w:sz w:val="24"/>
          <w:szCs w:val="24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681870">
          <w:rPr>
            <w:rStyle w:val="a3"/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1870">
        <w:rPr>
          <w:rFonts w:ascii="Times New Roman" w:hAnsi="Times New Roman" w:cs="Times New Roman"/>
          <w:sz w:val="24"/>
          <w:szCs w:val="24"/>
        </w:rPr>
        <w:t xml:space="preserve"> настоящего Порядка, в Администрации,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81870">
        <w:rPr>
          <w:rFonts w:ascii="Times New Roman" w:hAnsi="Times New Roman" w:cs="Times New Roman"/>
          <w:sz w:val="24"/>
          <w:szCs w:val="24"/>
        </w:rPr>
        <w:t>Период возмещения затрат арендатора на проведение капитального ремонта не может быть более 2 лет.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6"/>
      <w:r w:rsidRPr="00681870">
        <w:rPr>
          <w:rFonts w:ascii="Times New Roman" w:hAnsi="Times New Roman" w:cs="Times New Roman"/>
          <w:sz w:val="24"/>
          <w:szCs w:val="24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7"/>
      <w:bookmarkEnd w:id="29"/>
      <w:r w:rsidRPr="00681870">
        <w:rPr>
          <w:rFonts w:ascii="Times New Roman" w:hAnsi="Times New Roman" w:cs="Times New Roman"/>
          <w:sz w:val="24"/>
          <w:szCs w:val="24"/>
        </w:rPr>
        <w:t>17. Уполномоченный орган ведет реестр средств, направленных на проведение капитального ремонта объектов.</w:t>
      </w:r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8"/>
      <w:bookmarkEnd w:id="30"/>
      <w:r w:rsidRPr="0068187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81870">
        <w:rPr>
          <w:rFonts w:ascii="Times New Roman" w:hAnsi="Times New Roman" w:cs="Times New Roman"/>
          <w:sz w:val="24"/>
          <w:szCs w:val="24"/>
        </w:rPr>
        <w:t>Затраты на капитальный ремонт объектов в счет арендной платы учитываются при разработке бюджетного задания по поступлениям в бюджет</w:t>
      </w:r>
      <w:r w:rsidRPr="00681870">
        <w:rPr>
          <w:sz w:val="24"/>
          <w:szCs w:val="24"/>
        </w:rPr>
        <w:t xml:space="preserve"> </w:t>
      </w:r>
      <w:r w:rsidRPr="006818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сдачи в аренду имущества, находящегося в собственности сельского поселения </w:t>
      </w:r>
      <w:proofErr w:type="spellStart"/>
      <w:r w:rsidR="00940B1F" w:rsidRPr="00681870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6818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818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 очередной финансовый год и являются основанием для его уменьшения.</w:t>
      </w:r>
      <w:proofErr w:type="gramEnd"/>
    </w:p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9"/>
      <w:bookmarkEnd w:id="31"/>
      <w:r w:rsidRPr="00681870">
        <w:rPr>
          <w:rFonts w:ascii="Times New Roman" w:hAnsi="Times New Roman" w:cs="Times New Roman"/>
          <w:sz w:val="24"/>
          <w:szCs w:val="24"/>
        </w:rPr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951B0F" w:rsidRPr="00681870" w:rsidRDefault="00951B0F" w:rsidP="00940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61" w:rsidRPr="00681870" w:rsidRDefault="00910D61" w:rsidP="00940B1F">
      <w:pPr>
        <w:jc w:val="both"/>
        <w:rPr>
          <w:sz w:val="24"/>
          <w:szCs w:val="24"/>
        </w:rPr>
      </w:pPr>
    </w:p>
    <w:sectPr w:rsidR="00910D61" w:rsidRPr="00681870" w:rsidSect="00681870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B0F"/>
    <w:rsid w:val="003E005F"/>
    <w:rsid w:val="00442BF9"/>
    <w:rsid w:val="00681870"/>
    <w:rsid w:val="00910D61"/>
    <w:rsid w:val="00940B1F"/>
    <w:rsid w:val="0095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61"/>
  </w:style>
  <w:style w:type="paragraph" w:styleId="1">
    <w:name w:val="heading 1"/>
    <w:basedOn w:val="a"/>
    <w:next w:val="a"/>
    <w:link w:val="10"/>
    <w:uiPriority w:val="99"/>
    <w:qFormat/>
    <w:rsid w:val="00951B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B0F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uiPriority w:val="99"/>
    <w:rsid w:val="00951B0F"/>
    <w:rPr>
      <w:color w:val="106BBE"/>
    </w:rPr>
  </w:style>
  <w:style w:type="paragraph" w:styleId="a4">
    <w:name w:val="Body Text"/>
    <w:basedOn w:val="a"/>
    <w:link w:val="a5"/>
    <w:uiPriority w:val="99"/>
    <w:rsid w:val="00951B0F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951B0F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3822763&amp;sub=0" TargetMode="External"/><Relationship Id="rId13" Type="http://schemas.openxmlformats.org/officeDocument/2006/relationships/hyperlink" Target="http://ovt.mziorb.ru:54321/document?id=12017360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2206626&amp;sub=0" TargetMode="External"/><Relationship Id="rId12" Type="http://schemas.openxmlformats.org/officeDocument/2006/relationships/hyperlink" Target="http://ovt.mziorb.ru:54321/document?id=12017360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10000" TargetMode="External"/><Relationship Id="rId11" Type="http://schemas.openxmlformats.org/officeDocument/2006/relationships/hyperlink" Target="http://ovt.mziorb.ru:54321/document?id=12017360&amp;sub=1000" TargetMode="External"/><Relationship Id="rId5" Type="http://schemas.openxmlformats.org/officeDocument/2006/relationships/hyperlink" Target="http://ovt.mziorb.ru:54321/document?id=70097652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vt.mziorb.ru:54321/document?id=2223235&amp;sub=0" TargetMode="External"/><Relationship Id="rId4" Type="http://schemas.openxmlformats.org/officeDocument/2006/relationships/hyperlink" Target="http://ovt.mziorb.ru:54321/document?id=70097652&amp;sub=10000" TargetMode="External"/><Relationship Id="rId9" Type="http://schemas.openxmlformats.org/officeDocument/2006/relationships/hyperlink" Target="http://ovt.mziorb.ru:54321/document?id=12035631&amp;sub=0" TargetMode="External"/><Relationship Id="rId14" Type="http://schemas.openxmlformats.org/officeDocument/2006/relationships/hyperlink" Target="http://ovt.mziorb.ru:54321/document?id=120173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2200</Words>
  <Characters>12543</Characters>
  <Application>Microsoft Office Word</Application>
  <DocSecurity>0</DocSecurity>
  <Lines>104</Lines>
  <Paragraphs>29</Paragraphs>
  <ScaleCrop>false</ScaleCrop>
  <Company>MultiDVD Team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Пользователь Windows</cp:lastModifiedBy>
  <cp:revision>5</cp:revision>
  <dcterms:created xsi:type="dcterms:W3CDTF">2022-03-02T10:54:00Z</dcterms:created>
  <dcterms:modified xsi:type="dcterms:W3CDTF">2022-03-09T04:00:00Z</dcterms:modified>
</cp:coreProperties>
</file>