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A" w:rsidRDefault="008C352E">
      <w:pPr>
        <w:pStyle w:val="26"/>
        <w:keepNext/>
        <w:keepLines/>
        <w:shd w:val="clear" w:color="auto" w:fill="auto"/>
        <w:ind w:left="20" w:right="20"/>
      </w:pPr>
      <w:bookmarkStart w:id="0" w:name="bookmark1"/>
      <w:r>
        <w:t>НАИБОЛЕЕ РАСПРОСТРАНЕННЫЕ СХЕМЫ ТЕЛЕФОННОГО МОШЕННИЧЕСТВА</w:t>
      </w:r>
      <w:bookmarkEnd w:id="0"/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20" w:firstLine="0"/>
        <w:jc w:val="both"/>
      </w:pPr>
      <w:r>
        <w:t>Обман по телефону: требование выкупа или взятки за освобождение якобы из отделения полиции знакомого или родственника.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20" w:firstLine="0"/>
        <w:jc w:val="both"/>
      </w:pPr>
      <w:r>
        <w:rPr>
          <w:lang w:val="en-US"/>
        </w:rPr>
        <w:t>SMS</w:t>
      </w:r>
      <w:r>
        <w:t>-просьба о помощи: требование пере</w:t>
      </w:r>
      <w:r>
        <w:softHyphen/>
        <w:t>вести определённую сумму на указанный номер, используется обращение «мама», «друг», «сынок» и т.п.</w:t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right="20" w:firstLine="0"/>
        <w:jc w:val="both"/>
      </w:pPr>
      <w:r>
        <w:t>Телефонный номе</w:t>
      </w:r>
      <w:proofErr w:type="gramStart"/>
      <w:r>
        <w:t>р-</w:t>
      </w:r>
      <w:proofErr w:type="gramEnd"/>
      <w:r>
        <w:t>«грабитель»: платный номер, за один звонок на который со счёта списывается денежная сумма.</w:t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right="20" w:firstLine="0"/>
      </w:pPr>
      <w:r>
        <w:t>Выигрыш в лоте</w:t>
      </w:r>
      <w:r>
        <w:t>рее, которую якобы прово</w:t>
      </w:r>
      <w:r>
        <w:softHyphen/>
        <w:t>дит радиостанция или оператор связи: Вас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20" w:firstLine="0"/>
        <w:jc w:val="both"/>
      </w:pPr>
      <w:r>
        <w:t xml:space="preserve">просят приобрести карты </w:t>
      </w:r>
      <w:proofErr w:type="spellStart"/>
      <w:proofErr w:type="gramStart"/>
      <w:r>
        <w:t>экспресс-оплаты</w:t>
      </w:r>
      <w:proofErr w:type="spellEnd"/>
      <w:proofErr w:type="gramEnd"/>
      <w:r>
        <w:t xml:space="preserve"> и сообщить коды либо перевести крупную сумму на свой счёт, а потом ввести специ</w:t>
      </w:r>
      <w:r>
        <w:softHyphen/>
        <w:t xml:space="preserve">альный </w:t>
      </w:r>
      <w:proofErr w:type="spellStart"/>
      <w:r>
        <w:t>иод</w:t>
      </w:r>
      <w:proofErr w:type="spellEnd"/>
      <w:r>
        <w:t>.</w:t>
      </w:r>
    </w:p>
    <w:p w:rsidR="0069261A" w:rsidRDefault="008C352E">
      <w:pPr>
        <w:pStyle w:val="21"/>
        <w:shd w:val="clear" w:color="auto" w:fill="auto"/>
        <w:spacing w:before="0" w:after="0" w:line="170" w:lineRule="exact"/>
        <w:ind w:left="1040" w:firstLine="0"/>
      </w:pPr>
      <w:r>
        <w:t>Ь</w:t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right="20" w:firstLine="0"/>
        <w:jc w:val="both"/>
      </w:pPr>
      <w:proofErr w:type="gramStart"/>
      <w:r>
        <w:rPr>
          <w:lang w:val="en-US"/>
        </w:rPr>
        <w:t>SMS</w:t>
      </w:r>
      <w:r w:rsidRPr="00907CCF">
        <w:rPr>
          <w:lang w:val="ru-RU"/>
        </w:rPr>
        <w:t xml:space="preserve">: </w:t>
      </w:r>
      <w:r>
        <w:t>паша карта временно заблокирована, перезвоните по номеру" Вам ответит мошенник и попытается узнать персональные данные вашей карты.</w:t>
      </w:r>
      <w:proofErr w:type="gramEnd"/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right="20" w:firstLine="0"/>
        <w:jc w:val="both"/>
      </w:pPr>
      <w:r>
        <w:t>Штрафные санкции и угроза отключения но</w:t>
      </w:r>
      <w:r>
        <w:softHyphen/>
        <w:t>мера: якобы за нарушение договора с опе</w:t>
      </w:r>
      <w:r>
        <w:softHyphen/>
        <w:t>ратором Вашей мобильной связи.</w:t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right="20" w:firstLine="0"/>
        <w:jc w:val="both"/>
      </w:pPr>
      <w:r>
        <w:t>Ошибочный перевод средств: просят вернуть деньги, а потом дополнительно снимают сумму по чеку.</w:t>
      </w:r>
    </w:p>
    <w:p w:rsidR="0069261A" w:rsidRDefault="008C352E">
      <w:pPr>
        <w:pStyle w:val="21"/>
        <w:shd w:val="clear" w:color="auto" w:fill="auto"/>
        <w:spacing w:before="0" w:after="0" w:line="221" w:lineRule="exact"/>
        <w:ind w:left="20" w:right="20" w:firstLine="0"/>
      </w:pPr>
      <w:r>
        <w:t xml:space="preserve">Услуга, якобы позволяющая получить доступ и </w:t>
      </w:r>
      <w:r>
        <w:rPr>
          <w:lang w:val="en-US"/>
        </w:rPr>
        <w:t>SMS</w:t>
      </w:r>
      <w:r w:rsidRPr="00907CCF">
        <w:rPr>
          <w:lang w:val="ru-RU"/>
        </w:rPr>
        <w:t xml:space="preserve"> </w:t>
      </w:r>
      <w:r>
        <w:t>и звонкам другого человека.</w:t>
      </w:r>
    </w:p>
    <w:p w:rsidR="0069261A" w:rsidRDefault="008C352E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113030</wp:posOffset>
            </wp:positionH>
            <wp:positionV relativeFrom="margin">
              <wp:posOffset>5913120</wp:posOffset>
            </wp:positionV>
            <wp:extent cx="2094230" cy="1200785"/>
            <wp:effectExtent l="0" t="0" r="0" b="0"/>
            <wp:wrapTight wrapText="bothSides">
              <wp:wrapPolygon edited="1">
                <wp:start x="13548" y="0"/>
                <wp:lineTo x="21600" y="0"/>
                <wp:lineTo x="21600" y="21600"/>
                <wp:lineTo x="0" y="21600"/>
                <wp:lineTo x="0" y="5048"/>
                <wp:lineTo x="4245" y="5048"/>
                <wp:lineTo x="4245" y="3461"/>
                <wp:lineTo x="4271" y="3461"/>
                <wp:lineTo x="4271" y="3403"/>
                <wp:lineTo x="4337" y="3403"/>
                <wp:lineTo x="4337" y="3346"/>
                <wp:lineTo x="4965" y="3346"/>
                <wp:lineTo x="4965" y="3289"/>
                <wp:lineTo x="5909" y="3289"/>
                <wp:lineTo x="5909" y="3232"/>
                <wp:lineTo x="6001" y="3232"/>
                <wp:lineTo x="6001" y="3186"/>
                <wp:lineTo x="6033" y="3186"/>
                <wp:lineTo x="6033" y="3072"/>
                <wp:lineTo x="6132" y="3072"/>
                <wp:lineTo x="6132" y="3015"/>
                <wp:lineTo x="6223" y="3015"/>
                <wp:lineTo x="6223" y="2912"/>
                <wp:lineTo x="6256" y="2912"/>
                <wp:lineTo x="6256" y="2855"/>
                <wp:lineTo x="6787" y="2855"/>
                <wp:lineTo x="6787" y="2741"/>
                <wp:lineTo x="8045" y="2741"/>
                <wp:lineTo x="8045" y="2581"/>
                <wp:lineTo x="11478" y="2581"/>
                <wp:lineTo x="11478" y="2524"/>
                <wp:lineTo x="13522" y="2524"/>
                <wp:lineTo x="13522" y="57"/>
                <wp:lineTo x="13548" y="57"/>
                <wp:lineTo x="13548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right="20" w:firstLine="0"/>
        <w:jc w:val="both"/>
      </w:pPr>
      <w:r>
        <w:t>Телефонное мошенничество известно дав</w:t>
      </w:r>
      <w:r>
        <w:softHyphen/>
        <w:t>но - оно возникло вскоре после массового расп</w:t>
      </w:r>
      <w:r>
        <w:t>ространения домашних телефонов.</w:t>
      </w:r>
    </w:p>
    <w:p w:rsidR="0069261A" w:rsidRDefault="008C352E">
      <w:pPr>
        <w:pStyle w:val="21"/>
        <w:shd w:val="clear" w:color="auto" w:fill="auto"/>
        <w:tabs>
          <w:tab w:val="left" w:leader="hyphen" w:pos="2574"/>
          <w:tab w:val="left" w:leader="hyphen" w:pos="3423"/>
        </w:tabs>
        <w:spacing w:before="0" w:after="0" w:line="216" w:lineRule="exact"/>
        <w:ind w:left="20" w:right="20" w:firstLine="0"/>
        <w:jc w:val="both"/>
      </w:pPr>
      <w:r>
        <w:t>В настоящее время, когда личный номер мобильного телефона может быть у любо</w:t>
      </w:r>
      <w:r>
        <w:softHyphen/>
        <w:t xml:space="preserve">го члена семьи, от десятилетнего ребёнка до </w:t>
      </w:r>
      <w:proofErr w:type="spellStart"/>
      <w:r>
        <w:t>восьмидесятилрР^го</w:t>
      </w:r>
      <w:proofErr w:type="spellEnd"/>
      <w:r>
        <w:t xml:space="preserve"> пенсионера, слу</w:t>
      </w:r>
      <w:r>
        <w:softHyphen/>
        <w:t xml:space="preserve">чаи телефонного </w:t>
      </w:r>
      <w:proofErr w:type="spellStart"/>
      <w:r>
        <w:t>моШенниче</w:t>
      </w:r>
      <w:proofErr w:type="spellEnd"/>
      <w:r>
        <w:tab/>
      </w:r>
      <w:r>
        <w:tab/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firstLine="0"/>
      </w:pPr>
      <w:r>
        <w:t>с каждым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40" w:firstLine="0"/>
        <w:jc w:val="both"/>
      </w:pPr>
      <w:r>
        <w:t>В организации телефонных махинац</w:t>
      </w:r>
      <w:r>
        <w:t>ий уча</w:t>
      </w:r>
      <w:r>
        <w:softHyphen/>
        <w:t xml:space="preserve">ствуют несколько преступников. Очень часто в такие </w:t>
      </w:r>
      <w:r>
        <w:lastRenderedPageBreak/>
        <w:t>группы входят злоумышленники, от</w:t>
      </w:r>
      <w:r>
        <w:softHyphen/>
        <w:t>бывающие срок в исправительно-трудовых учреждениях.</w:t>
      </w:r>
    </w:p>
    <w:p w:rsidR="0069261A" w:rsidRDefault="008C352E">
      <w:pPr>
        <w:pStyle w:val="21"/>
        <w:shd w:val="clear" w:color="auto" w:fill="auto"/>
        <w:spacing w:before="0" w:after="146" w:line="211" w:lineRule="exact"/>
        <w:ind w:left="20" w:right="40" w:firstLine="0"/>
        <w:jc w:val="both"/>
      </w:pPr>
      <w:r>
        <w:t xml:space="preserve">Мошенники разбираются в </w:t>
      </w:r>
      <w:proofErr w:type="gramStart"/>
      <w:r>
        <w:t>психологии</w:t>
      </w:r>
      <w:proofErr w:type="gramEnd"/>
      <w:r>
        <w:t xml:space="preserve"> и уме</w:t>
      </w:r>
      <w:r>
        <w:softHyphen/>
      </w:r>
      <w:r>
        <w:t>ло используют всю доступную информацию, включая ту, которую жертва мошенничества невольно выдаёт при общении.</w:t>
      </w:r>
    </w:p>
    <w:p w:rsidR="0069261A" w:rsidRDefault="008C352E">
      <w:pPr>
        <w:pStyle w:val="26"/>
        <w:keepNext/>
        <w:keepLines/>
        <w:shd w:val="clear" w:color="auto" w:fill="auto"/>
        <w:ind w:left="20" w:right="40"/>
        <w:jc w:val="both"/>
      </w:pPr>
      <w:bookmarkStart w:id="1" w:name="bookmark2"/>
      <w:r>
        <w:t>ТАКТИКА ТЕЛЕФОННЫХ МОШЕННИКОВ</w:t>
      </w:r>
      <w:bookmarkEnd w:id="1"/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40" w:firstLine="0"/>
        <w:jc w:val="both"/>
      </w:pPr>
      <w:r>
        <w:t>Для общения с потенциальной жертвой мошен</w:t>
      </w:r>
      <w:r>
        <w:softHyphen/>
        <w:t xml:space="preserve">ники используют либо </w:t>
      </w:r>
      <w:r>
        <w:rPr>
          <w:lang w:val="en-US"/>
        </w:rPr>
        <w:t>SMS</w:t>
      </w:r>
      <w:r w:rsidRPr="00907CCF">
        <w:rPr>
          <w:lang w:val="ru-RU"/>
        </w:rPr>
        <w:t xml:space="preserve">, </w:t>
      </w:r>
      <w:r>
        <w:t>либо телефонный звонок.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40" w:firstLine="0"/>
        <w:jc w:val="both"/>
      </w:pPr>
      <w:r>
        <w:rPr>
          <w:lang w:val="en-US"/>
        </w:rPr>
        <w:t>SMS</w:t>
      </w:r>
      <w:r w:rsidRPr="00907CCF">
        <w:rPr>
          <w:lang w:val="ru-RU"/>
        </w:rPr>
        <w:t xml:space="preserve"> </w:t>
      </w:r>
      <w:r>
        <w:t xml:space="preserve">- это мошенничество </w:t>
      </w:r>
      <w:r>
        <w:t>«вслепую»: такие со</w:t>
      </w:r>
      <w:r>
        <w:softHyphen/>
        <w:t>общения рассылаются в большом объеме - в на</w:t>
      </w:r>
      <w:r>
        <w:softHyphen/>
        <w:t>дежде на доверчивого получателя.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40" w:firstLine="0"/>
        <w:jc w:val="both"/>
      </w:pPr>
      <w:r>
        <w:t>Телефонный звонок позволяет манипулировать человеком при разговоре, но при таком обще</w:t>
      </w:r>
      <w:r>
        <w:softHyphen/>
        <w:t>нии можно разоблачить мошенника правильным вопросом.</w:t>
      </w:r>
    </w:p>
    <w:p w:rsidR="0069261A" w:rsidRDefault="008C352E">
      <w:pPr>
        <w:pStyle w:val="21"/>
        <w:shd w:val="clear" w:color="auto" w:fill="auto"/>
        <w:spacing w:before="0" w:after="0" w:line="206" w:lineRule="exact"/>
        <w:ind w:left="20" w:right="40" w:firstLine="0"/>
        <w:jc w:val="both"/>
      </w:pPr>
      <w:r>
        <w:t>Цель мошенников - за</w:t>
      </w:r>
      <w:r>
        <w:t>ставить Вас передать свои денежные средства «добровольно». Для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40" w:firstLine="0"/>
        <w:jc w:val="both"/>
      </w:pPr>
      <w:r>
        <w:t>этого используются различные схемы мошенни</w:t>
      </w:r>
      <w:r>
        <w:softHyphen/>
        <w:t>чества.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40" w:firstLine="0"/>
        <w:jc w:val="both"/>
      </w:pPr>
      <w:r>
        <w:t>Изъятие денежных средств может проходить разными способами. Вас попытаются заставить:</w:t>
      </w:r>
    </w:p>
    <w:p w:rsidR="0069261A" w:rsidRDefault="008C352E">
      <w:pPr>
        <w:pStyle w:val="40"/>
        <w:shd w:val="clear" w:color="auto" w:fill="auto"/>
        <w:ind w:left="220" w:right="40"/>
      </w:pPr>
      <w:r>
        <w:t>передать деньги из рук в руки или оставить в условленном</w:t>
      </w:r>
      <w:r>
        <w:t xml:space="preserve"> месте;</w:t>
      </w:r>
    </w:p>
    <w:p w:rsidR="0069261A" w:rsidRDefault="008C352E">
      <w:pPr>
        <w:pStyle w:val="40"/>
        <w:shd w:val="clear" w:color="auto" w:fill="auto"/>
        <w:ind w:left="220" w:right="40"/>
      </w:pPr>
      <w:r>
        <w:t xml:space="preserve">приобрести карты </w:t>
      </w:r>
      <w:proofErr w:type="spellStart"/>
      <w:proofErr w:type="gramStart"/>
      <w:r>
        <w:t>экспресс-оплаты</w:t>
      </w:r>
      <w:proofErr w:type="spellEnd"/>
      <w:proofErr w:type="gramEnd"/>
      <w:r>
        <w:t xml:space="preserve"> и сообщить мошеннику коды карты;</w:t>
      </w:r>
    </w:p>
    <w:p w:rsidR="0069261A" w:rsidRDefault="008C352E">
      <w:pPr>
        <w:pStyle w:val="40"/>
        <w:shd w:val="clear" w:color="auto" w:fill="auto"/>
        <w:ind w:left="220" w:right="40"/>
      </w:pPr>
      <w:r>
        <w:t>перевести деньги на свой счёт и вве</w:t>
      </w:r>
      <w:r>
        <w:softHyphen/>
        <w:t>сти специальный код;</w:t>
      </w:r>
    </w:p>
    <w:p w:rsidR="0069261A" w:rsidRDefault="008C352E">
      <w:pPr>
        <w:pStyle w:val="40"/>
        <w:shd w:val="clear" w:color="auto" w:fill="auto"/>
        <w:spacing w:line="221" w:lineRule="exact"/>
        <w:ind w:left="220" w:right="40"/>
      </w:pPr>
      <w:r>
        <w:t>перевести деньги на указанный счёт;</w:t>
      </w:r>
    </w:p>
    <w:p w:rsidR="0069261A" w:rsidRDefault="008C352E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4319270</wp:posOffset>
            </wp:positionH>
            <wp:positionV relativeFrom="margin">
              <wp:posOffset>1551305</wp:posOffset>
            </wp:positionV>
            <wp:extent cx="536575" cy="255905"/>
            <wp:effectExtent l="0" t="0" r="0" b="0"/>
            <wp:wrapTight wrapText="bothSides">
              <wp:wrapPolygon edited="1">
                <wp:start x="0" y="0"/>
                <wp:lineTo x="8829" y="0"/>
                <wp:lineTo x="8829" y="3635"/>
                <wp:lineTo x="21600" y="3635"/>
                <wp:lineTo x="21600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61A" w:rsidRDefault="008C352E">
      <w:pPr>
        <w:pStyle w:val="40"/>
        <w:shd w:val="clear" w:color="auto" w:fill="auto"/>
        <w:spacing w:line="211" w:lineRule="exact"/>
        <w:ind w:left="220" w:right="40"/>
      </w:pPr>
      <w:r>
        <w:t>позвонить на специальный телефон</w:t>
      </w:r>
      <w:r>
        <w:softHyphen/>
        <w:t>ный номер, который окажется плат</w:t>
      </w:r>
      <w:r>
        <w:softHyphen/>
      </w:r>
      <w:r>
        <w:t>ным, и с Вашего счёта будут списа</w:t>
      </w:r>
      <w:r>
        <w:softHyphen/>
        <w:t>ны средства;</w:t>
      </w:r>
    </w:p>
    <w:p w:rsidR="0069261A" w:rsidRDefault="008C352E">
      <w:pPr>
        <w:pStyle w:val="26"/>
        <w:keepNext/>
        <w:keepLines/>
        <w:shd w:val="clear" w:color="auto" w:fill="auto"/>
        <w:spacing w:line="259" w:lineRule="exact"/>
        <w:ind w:left="20"/>
        <w:jc w:val="both"/>
      </w:pPr>
      <w:bookmarkStart w:id="2" w:name="bookmark3"/>
      <w:r>
        <w:t>ЧТО НАДО ЗНАТЬ,</w:t>
      </w:r>
      <w:bookmarkEnd w:id="2"/>
    </w:p>
    <w:p w:rsidR="0069261A" w:rsidRDefault="008C352E">
      <w:pPr>
        <w:pStyle w:val="26"/>
        <w:keepNext/>
        <w:keepLines/>
        <w:shd w:val="clear" w:color="auto" w:fill="auto"/>
        <w:spacing w:line="259" w:lineRule="exact"/>
        <w:ind w:left="20"/>
        <w:jc w:val="both"/>
      </w:pPr>
      <w:bookmarkStart w:id="3" w:name="bookmark4"/>
      <w:r>
        <w:t>ЧТОБЫ НЕ СТАТЬ ЖЕРТВОЙ</w:t>
      </w:r>
      <w:bookmarkEnd w:id="3"/>
    </w:p>
    <w:p w:rsidR="0069261A" w:rsidRDefault="008C352E">
      <w:pPr>
        <w:pStyle w:val="26"/>
        <w:keepNext/>
        <w:keepLines/>
        <w:shd w:val="clear" w:color="auto" w:fill="auto"/>
        <w:spacing w:line="259" w:lineRule="exact"/>
        <w:ind w:left="20"/>
        <w:jc w:val="both"/>
      </w:pPr>
      <w:bookmarkStart w:id="4" w:name="bookmark5"/>
      <w:r>
        <w:t>ТЕЛЕФОННЫХ МОШЕННИКОВ</w:t>
      </w:r>
      <w:bookmarkEnd w:id="4"/>
    </w:p>
    <w:p w:rsidR="0069261A" w:rsidRDefault="008C352E">
      <w:pPr>
        <w:pStyle w:val="21"/>
        <w:shd w:val="clear" w:color="auto" w:fill="auto"/>
        <w:spacing w:before="0" w:after="120" w:line="211" w:lineRule="exact"/>
        <w:ind w:left="20" w:right="100" w:firstLine="0"/>
        <w:jc w:val="both"/>
      </w:pPr>
      <w:r>
        <w:t>Если Вы сомневаетесь, что звонивший действи</w:t>
      </w:r>
      <w:r>
        <w:softHyphen/>
        <w:t xml:space="preserve">тельно ваш друг или родственник, постарайтесь перезвонить на его мобильный телефон. Если телефон </w:t>
      </w:r>
      <w:proofErr w:type="spellStart"/>
      <w:r>
        <w:t>отнлючё</w:t>
      </w:r>
      <w:r>
        <w:t>н</w:t>
      </w:r>
      <w:proofErr w:type="spellEnd"/>
      <w:r>
        <w:t>. постарайтесь связаться с его коллегами, друзьями или близкими для уточне</w:t>
      </w:r>
      <w:r>
        <w:softHyphen/>
        <w:t>ния информации.</w:t>
      </w:r>
    </w:p>
    <w:p w:rsidR="0069261A" w:rsidRDefault="008C352E">
      <w:pPr>
        <w:pStyle w:val="21"/>
        <w:shd w:val="clear" w:color="auto" w:fill="auto"/>
        <w:spacing w:before="0" w:after="0" w:line="211" w:lineRule="exact"/>
        <w:ind w:left="20" w:right="100" w:firstLine="0"/>
        <w:jc w:val="both"/>
      </w:pPr>
      <w:r>
        <w:t>Помните, что никто не имеет права требовать »&lt;оды с карт экспресс</w:t>
      </w:r>
      <w:r w:rsidRPr="00907CCF">
        <w:rPr>
          <w:lang w:val="ru-RU"/>
        </w:rPr>
        <w:t>-</w:t>
      </w:r>
      <w:proofErr w:type="spellStart"/>
      <w:proofErr w:type="gramStart"/>
      <w:r>
        <w:rPr>
          <w:lang w:val="en-US"/>
        </w:rPr>
        <w:t>oiyiaTbi</w:t>
      </w:r>
      <w:proofErr w:type="spellEnd"/>
      <w:proofErr w:type="gramEnd"/>
      <w:r w:rsidRPr="00907CCF">
        <w:rPr>
          <w:lang w:val="ru-RU"/>
        </w:rPr>
        <w:t>!</w:t>
      </w:r>
    </w:p>
    <w:p w:rsidR="0069261A" w:rsidRDefault="008C352E">
      <w:pPr>
        <w:pStyle w:val="21"/>
        <w:shd w:val="clear" w:color="auto" w:fill="auto"/>
        <w:tabs>
          <w:tab w:val="left" w:pos="1959"/>
          <w:tab w:val="left" w:pos="3087"/>
        </w:tabs>
        <w:spacing w:before="0" w:after="0" w:line="202" w:lineRule="exact"/>
        <w:ind w:left="20" w:right="100" w:firstLine="0"/>
        <w:jc w:val="both"/>
      </w:pPr>
      <w:r>
        <w:t xml:space="preserve">При поступлении на мобильный телефон </w:t>
      </w:r>
      <w:proofErr w:type="spellStart"/>
      <w:r>
        <w:t>смс</w:t>
      </w:r>
      <w:proofErr w:type="spellEnd"/>
      <w:r>
        <w:t xml:space="preserve"> сообщения о блокировке банковской карты не след</w:t>
      </w:r>
      <w:r>
        <w:t>ует звонить по указанному в сообщении номеру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ужно самостоятельно проверить работоспособность карты, либо позвонить по официальному номеру клиентской службы обслуживающего</w:t>
      </w:r>
      <w:r>
        <w:tab/>
        <w:t>карту</w:t>
      </w:r>
      <w:r>
        <w:tab/>
        <w:t>банка.</w:t>
      </w:r>
    </w:p>
    <w:p w:rsidR="0069261A" w:rsidRDefault="008C352E">
      <w:pPr>
        <w:pStyle w:val="21"/>
        <w:shd w:val="clear" w:color="auto" w:fill="auto"/>
        <w:spacing w:before="0" w:after="120" w:line="202" w:lineRule="exact"/>
        <w:ind w:left="20" w:right="100" w:firstLine="0"/>
      </w:pPr>
      <w:r>
        <w:t xml:space="preserve">Также следует помнить, что банковские работники никогда не совершают никаких </w:t>
      </w:r>
      <w:proofErr w:type="gramStart"/>
      <w:r>
        <w:t>операций</w:t>
      </w:r>
      <w:proofErr w:type="gramEnd"/>
      <w:r>
        <w:t xml:space="preserve"> но счету карты в телефонном режиме, никогда не требуют от клиентов разглашения конфиденциальных сведений.</w:t>
      </w:r>
    </w:p>
    <w:p w:rsidR="0069261A" w:rsidRDefault="008C352E">
      <w:pPr>
        <w:framePr w:w="8198" w:h="1930" w:wrap="around" w:hAnchor="margin" w:x="7931" w:y="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96.75pt">
            <v:imagedata r:id="rId8" r:href="rId9"/>
          </v:shape>
        </w:pict>
      </w:r>
    </w:p>
    <w:p w:rsidR="0069261A" w:rsidRDefault="008C352E">
      <w:pPr>
        <w:pStyle w:val="a6"/>
        <w:framePr w:w="4877" w:h="1401" w:wrap="around" w:hAnchor="margin" w:x="9861" w:y="150"/>
        <w:shd w:val="clear" w:color="auto" w:fill="auto"/>
      </w:pPr>
      <w:r>
        <w:rPr>
          <w:rStyle w:val="a7"/>
        </w:rPr>
        <w:t>ПРИВОЛЖСКАЯ ТРАНСПОРТНАЯ ПРОКУРАТУРА РАЗЪЯСНЯЕТ</w:t>
      </w:r>
    </w:p>
    <w:p w:rsidR="0069261A" w:rsidRDefault="008C352E">
      <w:pPr>
        <w:pStyle w:val="23"/>
        <w:framePr w:w="4877" w:h="1401" w:wrap="around" w:hAnchor="margin" w:x="9861" w:y="150"/>
        <w:shd w:val="clear" w:color="auto" w:fill="auto"/>
        <w:spacing w:line="260" w:lineRule="exact"/>
      </w:pPr>
      <w:r>
        <w:rPr>
          <w:rStyle w:val="24"/>
        </w:rPr>
        <w:t>КАК НЕ СТАТЬ ЖЕРТВОЙ МОШЕННИКОВ</w:t>
      </w:r>
    </w:p>
    <w:p w:rsidR="0069261A" w:rsidRDefault="008C352E">
      <w:pPr>
        <w:pStyle w:val="21"/>
        <w:shd w:val="clear" w:color="auto" w:fill="auto"/>
        <w:spacing w:before="0" w:after="320" w:line="202" w:lineRule="exact"/>
        <w:ind w:left="20" w:right="100" w:firstLine="0"/>
        <w:jc w:val="both"/>
      </w:pPr>
      <w:r>
        <w:t xml:space="preserve">Ни в косм случае не следует выполнять требований и просьб, поступающих с неизвестных номеров мобильных или стационарных телефонов, от неизвестных лиц, совершать любые платежные </w:t>
      </w:r>
      <w:proofErr w:type="gramStart"/>
      <w:r>
        <w:t>операции</w:t>
      </w:r>
      <w:proofErr w:type="gramEnd"/>
      <w:r>
        <w:t xml:space="preserve"> но данным просьбам</w:t>
      </w:r>
    </w:p>
    <w:p w:rsidR="0069261A" w:rsidRDefault="008C35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52.25pt;height:117pt">
            <v:imagedata r:id="rId10" r:href="rId11"/>
          </v:shape>
        </w:pict>
      </w:r>
    </w:p>
    <w:p w:rsidR="0069261A" w:rsidRDefault="0069261A">
      <w:pPr>
        <w:rPr>
          <w:sz w:val="2"/>
          <w:szCs w:val="2"/>
        </w:rPr>
      </w:pPr>
    </w:p>
    <w:p w:rsidR="0069261A" w:rsidRDefault="008C352E">
      <w:pPr>
        <w:pStyle w:val="26"/>
        <w:keepNext/>
        <w:keepLines/>
        <w:shd w:val="clear" w:color="auto" w:fill="auto"/>
        <w:spacing w:line="259" w:lineRule="exact"/>
        <w:ind w:left="20" w:right="20"/>
      </w:pPr>
      <w:bookmarkStart w:id="5" w:name="bookmark6"/>
      <w:r>
        <w:t>КАК ПРАВИЛЬНО РЕАГИРОВАТЬ НА ПОПЫТКУ ВОВЛЕЧЕНИЯ В МОШЕННИЧЕСТВО</w:t>
      </w:r>
      <w:bookmarkEnd w:id="5"/>
    </w:p>
    <w:p w:rsidR="0069261A" w:rsidRDefault="008C352E">
      <w:pPr>
        <w:pStyle w:val="21"/>
        <w:shd w:val="clear" w:color="auto" w:fill="auto"/>
        <w:spacing w:before="0" w:after="0" w:line="221" w:lineRule="exact"/>
        <w:ind w:left="20" w:right="20" w:firstLine="0"/>
      </w:pPr>
      <w:r>
        <w:t>Мошенники очень хорошо знают психологию лю</w:t>
      </w:r>
      <w:r>
        <w:softHyphen/>
        <w:t>дей. Они используют следующие мотивы:</w:t>
      </w:r>
    </w:p>
    <w:p w:rsidR="0069261A" w:rsidRDefault="008C352E">
      <w:pPr>
        <w:pStyle w:val="21"/>
        <w:shd w:val="clear" w:color="auto" w:fill="auto"/>
        <w:tabs>
          <w:tab w:val="left" w:pos="531"/>
        </w:tabs>
        <w:spacing w:before="0" w:after="43" w:line="170" w:lineRule="exact"/>
        <w:ind w:left="320" w:firstLine="0"/>
      </w:pPr>
      <w:r>
        <w:t>а.</w:t>
      </w:r>
      <w:r>
        <w:tab/>
        <w:t xml:space="preserve">Беспокойство за </w:t>
      </w:r>
      <w:proofErr w:type="spellStart"/>
      <w:r>
        <w:t>близних</w:t>
      </w:r>
      <w:proofErr w:type="spellEnd"/>
      <w:r>
        <w:t xml:space="preserve"> и знакомых.</w:t>
      </w:r>
    </w:p>
    <w:p w:rsidR="0069261A" w:rsidRDefault="008C352E">
      <w:pPr>
        <w:pStyle w:val="21"/>
        <w:shd w:val="clear" w:color="auto" w:fill="auto"/>
        <w:tabs>
          <w:tab w:val="left" w:pos="536"/>
        </w:tabs>
        <w:spacing w:before="0" w:after="0" w:line="216" w:lineRule="exact"/>
        <w:ind w:left="440" w:right="20"/>
      </w:pPr>
      <w:proofErr w:type="gramStart"/>
      <w:r>
        <w:t>б</w:t>
      </w:r>
      <w:proofErr w:type="gramEnd"/>
      <w:r>
        <w:t>.</w:t>
      </w:r>
      <w:r>
        <w:tab/>
      </w:r>
      <w:r>
        <w:t>Беспокойство за свой телефонный номер, счёт в банке или кредитную карту.</w:t>
      </w:r>
    </w:p>
    <w:p w:rsidR="0069261A" w:rsidRDefault="008C352E">
      <w:pPr>
        <w:pStyle w:val="21"/>
        <w:shd w:val="clear" w:color="auto" w:fill="auto"/>
        <w:tabs>
          <w:tab w:val="left" w:pos="536"/>
        </w:tabs>
        <w:spacing w:before="0" w:after="34" w:line="170" w:lineRule="exact"/>
        <w:ind w:left="320" w:firstLine="0"/>
      </w:pPr>
      <w:r>
        <w:rPr>
          <w:rStyle w:val="a8"/>
        </w:rPr>
        <w:t>в.</w:t>
      </w:r>
      <w:r>
        <w:tab/>
        <w:t>Желание выиграть крупный приз.</w:t>
      </w:r>
    </w:p>
    <w:p w:rsidR="0069261A" w:rsidRDefault="008C352E">
      <w:pPr>
        <w:pStyle w:val="21"/>
        <w:shd w:val="clear" w:color="auto" w:fill="auto"/>
        <w:tabs>
          <w:tab w:val="left" w:pos="531"/>
        </w:tabs>
        <w:spacing w:before="0" w:after="0" w:line="221" w:lineRule="exact"/>
        <w:ind w:left="440" w:right="20"/>
      </w:pPr>
      <w:r>
        <w:t>г.</w:t>
      </w:r>
      <w:r>
        <w:tab/>
        <w:t xml:space="preserve">Любопытство - желание получить доступ к </w:t>
      </w:r>
      <w:r>
        <w:rPr>
          <w:lang w:val="en-US"/>
        </w:rPr>
        <w:t>SMS</w:t>
      </w:r>
      <w:r w:rsidRPr="00907CCF">
        <w:rPr>
          <w:lang w:val="ru-RU"/>
        </w:rPr>
        <w:t xml:space="preserve"> </w:t>
      </w:r>
      <w:r>
        <w:t>и звонкам других людей.</w:t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20" w:right="20" w:firstLine="0"/>
        <w:jc w:val="both"/>
      </w:pPr>
      <w:r>
        <w:t>Чтобы противодействовать обману, достаточно знать о существовании мошеннически</w:t>
      </w:r>
      <w:r>
        <w:t>х схем и в каждом случае, когда от Вас будут требовать перевести сумму денег, задавать уточняющие вопросы.</w:t>
      </w:r>
    </w:p>
    <w:p w:rsidR="0069261A" w:rsidRDefault="008C352E">
      <w:pPr>
        <w:pStyle w:val="21"/>
        <w:shd w:val="clear" w:color="auto" w:fill="auto"/>
        <w:spacing w:before="0" w:after="89" w:line="216" w:lineRule="exact"/>
        <w:ind w:left="20" w:right="20" w:firstLine="0"/>
        <w:jc w:val="both"/>
      </w:pPr>
      <w:r>
        <w:t>Телефонные мошенники рассчитывают на довер</w:t>
      </w:r>
      <w:r>
        <w:softHyphen/>
        <w:t>чивых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одатливых людей, которые соглашаются с тем, что им говорят, и выполняют чужие ука</w:t>
      </w:r>
      <w:r>
        <w:softHyphen/>
      </w:r>
      <w:r>
        <w:t>зания. Спокойные, уверенные вопросы отпугнут злоумышленников.</w:t>
      </w:r>
    </w:p>
    <w:p w:rsidR="0069261A" w:rsidRDefault="008C352E">
      <w:pPr>
        <w:pStyle w:val="26"/>
        <w:keepNext/>
        <w:keepLines/>
        <w:shd w:val="clear" w:color="auto" w:fill="auto"/>
        <w:ind w:left="20" w:right="1760"/>
      </w:pPr>
      <w:bookmarkStart w:id="6" w:name="bookmark7"/>
      <w:r>
        <w:t>ЕСТЬ НЕСКОЛЬКО ПРОСТЫХ ПРАВИЛ:</w:t>
      </w:r>
      <w:bookmarkEnd w:id="6"/>
    </w:p>
    <w:p w:rsidR="0069261A" w:rsidRDefault="008C352E">
      <w:pPr>
        <w:pStyle w:val="21"/>
        <w:shd w:val="clear" w:color="auto" w:fill="auto"/>
        <w:spacing w:before="0" w:after="0" w:line="216" w:lineRule="exact"/>
        <w:ind w:left="320" w:right="20" w:firstLine="0"/>
      </w:pPr>
      <w:r>
        <w:t>отметить в телефонной книжке мобильно</w:t>
      </w:r>
      <w:r>
        <w:softHyphen/>
        <w:t>го телефона номера всех родственников, друзей и знакомых;</w:t>
      </w:r>
    </w:p>
    <w:p w:rsidR="0069261A" w:rsidRDefault="008C352E">
      <w:pPr>
        <w:pStyle w:val="21"/>
        <w:shd w:val="clear" w:color="auto" w:fill="auto"/>
        <w:spacing w:before="0" w:after="0" w:line="216" w:lineRule="exact"/>
        <w:ind w:left="320" w:right="20" w:firstLine="0"/>
      </w:pPr>
      <w:r>
        <w:t xml:space="preserve">не реагировать на </w:t>
      </w:r>
      <w:r>
        <w:rPr>
          <w:lang w:val="en-US"/>
        </w:rPr>
        <w:t>SMS</w:t>
      </w:r>
      <w:r w:rsidRPr="00907CCF">
        <w:rPr>
          <w:lang w:val="ru-RU"/>
        </w:rPr>
        <w:t xml:space="preserve"> </w:t>
      </w:r>
      <w:r>
        <w:t>без подписи с не</w:t>
      </w:r>
      <w:r>
        <w:softHyphen/>
        <w:t>знакомых номеров;</w:t>
      </w:r>
    </w:p>
    <w:p w:rsidR="0069261A" w:rsidRDefault="008C352E">
      <w:pPr>
        <w:pStyle w:val="21"/>
        <w:shd w:val="clear" w:color="auto" w:fill="auto"/>
        <w:spacing w:before="0" w:after="257" w:line="216" w:lineRule="exact"/>
        <w:ind w:left="320" w:right="20" w:firstLine="0"/>
      </w:pPr>
      <w:r>
        <w:t>внимательн</w:t>
      </w:r>
      <w:r>
        <w:t>о относиться к звонкам с не</w:t>
      </w:r>
      <w:r>
        <w:softHyphen/>
        <w:t>знакомых номеров.</w:t>
      </w:r>
    </w:p>
    <w:p w:rsidR="0069261A" w:rsidRDefault="008C35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60pt;height:33pt">
            <v:imagedata r:id="rId12" r:href="rId13"/>
          </v:shape>
        </w:pict>
      </w:r>
    </w:p>
    <w:p w:rsidR="0069261A" w:rsidRDefault="0069261A">
      <w:pPr>
        <w:rPr>
          <w:sz w:val="2"/>
          <w:szCs w:val="2"/>
        </w:rPr>
      </w:pPr>
    </w:p>
    <w:sectPr w:rsidR="0069261A" w:rsidSect="0069261A">
      <w:pgSz w:w="16837" w:h="11905" w:orient="landscape"/>
      <w:pgMar w:top="224" w:right="1069" w:bottom="474" w:left="368" w:header="0" w:footer="3" w:gutter="0"/>
      <w:cols w:num="4" w:space="720" w:equalWidth="0">
        <w:col w:w="3437" w:space="485"/>
        <w:col w:w="3514" w:space="542"/>
        <w:col w:w="3600" w:space="259"/>
        <w:col w:w="356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2E" w:rsidRDefault="008C352E" w:rsidP="0069261A">
      <w:r>
        <w:separator/>
      </w:r>
    </w:p>
  </w:endnote>
  <w:endnote w:type="continuationSeparator" w:id="0">
    <w:p w:rsidR="008C352E" w:rsidRDefault="008C352E" w:rsidP="0069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2E" w:rsidRDefault="008C352E"/>
  </w:footnote>
  <w:footnote w:type="continuationSeparator" w:id="0">
    <w:p w:rsidR="008C352E" w:rsidRDefault="008C35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261A"/>
    <w:rsid w:val="0069261A"/>
    <w:rsid w:val="008C352E"/>
    <w:rsid w:val="0090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6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6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2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692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pt">
    <w:name w:val="Основной текст (3) + Интервал 2 pt"/>
    <w:basedOn w:val="3"/>
    <w:rsid w:val="0069261A"/>
    <w:rPr>
      <w:spacing w:val="40"/>
    </w:rPr>
  </w:style>
  <w:style w:type="character" w:customStyle="1" w:styleId="a4">
    <w:name w:val="Основной текст_"/>
    <w:basedOn w:val="a0"/>
    <w:link w:val="21"/>
    <w:rsid w:val="0069261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pt1pt">
    <w:name w:val="Основной текст + 12 pt;Курсив;Интервал 1 pt"/>
    <w:basedOn w:val="a4"/>
    <w:rsid w:val="0069261A"/>
    <w:rPr>
      <w:i/>
      <w:iCs/>
      <w:spacing w:val="30"/>
      <w:sz w:val="24"/>
      <w:szCs w:val="24"/>
      <w:u w:val="single"/>
    </w:rPr>
  </w:style>
  <w:style w:type="character" w:customStyle="1" w:styleId="12pt0pt">
    <w:name w:val="Основной текст + 12 pt;Курсив;Интервал 0 pt"/>
    <w:basedOn w:val="a4"/>
    <w:rsid w:val="0069261A"/>
    <w:rPr>
      <w:i/>
      <w:iCs/>
      <w:spacing w:val="-10"/>
      <w:sz w:val="24"/>
      <w:szCs w:val="24"/>
      <w:u w:val="single"/>
    </w:rPr>
  </w:style>
  <w:style w:type="character" w:customStyle="1" w:styleId="1">
    <w:name w:val="Основной текст1"/>
    <w:basedOn w:val="a4"/>
    <w:rsid w:val="0069261A"/>
    <w:rPr>
      <w:u w:val="single"/>
    </w:rPr>
  </w:style>
  <w:style w:type="character" w:customStyle="1" w:styleId="31">
    <w:name w:val="Основной текст (3)"/>
    <w:basedOn w:val="3"/>
    <w:rsid w:val="0069261A"/>
    <w:rPr>
      <w:u w:val="single"/>
      <w:lang w:val="en-US"/>
    </w:rPr>
  </w:style>
  <w:style w:type="character" w:customStyle="1" w:styleId="10">
    <w:name w:val="Заголовок №1_"/>
    <w:basedOn w:val="a0"/>
    <w:link w:val="11"/>
    <w:rsid w:val="0069261A"/>
    <w:rPr>
      <w:b w:val="0"/>
      <w:bCs w:val="0"/>
      <w:i w:val="0"/>
      <w:iCs w:val="0"/>
      <w:smallCaps w:val="0"/>
      <w:strike w:val="0"/>
      <w:spacing w:val="40"/>
      <w:sz w:val="30"/>
      <w:szCs w:val="30"/>
    </w:rPr>
  </w:style>
  <w:style w:type="character" w:customStyle="1" w:styleId="a5">
    <w:name w:val="Подпись к картинке_"/>
    <w:basedOn w:val="a0"/>
    <w:link w:val="a6"/>
    <w:rsid w:val="0069261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sid w:val="0069261A"/>
    <w:rPr>
      <w:color w:val="EBEBEB"/>
    </w:rPr>
  </w:style>
  <w:style w:type="character" w:customStyle="1" w:styleId="22">
    <w:name w:val="Подпись к картинке (2)_"/>
    <w:basedOn w:val="a0"/>
    <w:link w:val="23"/>
    <w:rsid w:val="0069261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Подпись к картинке (2)"/>
    <w:basedOn w:val="22"/>
    <w:rsid w:val="0069261A"/>
    <w:rPr>
      <w:color w:val="EBEBEB"/>
    </w:rPr>
  </w:style>
  <w:style w:type="character" w:customStyle="1" w:styleId="25">
    <w:name w:val="Заголовок №2_"/>
    <w:basedOn w:val="a0"/>
    <w:link w:val="26"/>
    <w:rsid w:val="0069261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69261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 + Полужирный"/>
    <w:basedOn w:val="a4"/>
    <w:rsid w:val="0069261A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69261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9261A"/>
    <w:pPr>
      <w:shd w:val="clear" w:color="auto" w:fill="FFFFFF"/>
      <w:spacing w:before="4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rsid w:val="0069261A"/>
    <w:pPr>
      <w:shd w:val="clear" w:color="auto" w:fill="FFFFFF"/>
      <w:spacing w:before="240" w:after="1680" w:line="0" w:lineRule="atLeast"/>
      <w:ind w:hanging="120"/>
    </w:pPr>
    <w:rPr>
      <w:rFonts w:ascii="Candara" w:eastAsia="Candara" w:hAnsi="Candara" w:cs="Candara"/>
      <w:sz w:val="17"/>
      <w:szCs w:val="17"/>
    </w:rPr>
  </w:style>
  <w:style w:type="paragraph" w:customStyle="1" w:styleId="11">
    <w:name w:val="Заголовок №1"/>
    <w:basedOn w:val="a"/>
    <w:link w:val="10"/>
    <w:rsid w:val="0069261A"/>
    <w:pPr>
      <w:shd w:val="clear" w:color="auto" w:fill="FFFFFF"/>
      <w:spacing w:before="120" w:line="0" w:lineRule="atLeast"/>
      <w:outlineLvl w:val="0"/>
    </w:pPr>
    <w:rPr>
      <w:spacing w:val="40"/>
      <w:sz w:val="30"/>
      <w:szCs w:val="30"/>
    </w:rPr>
  </w:style>
  <w:style w:type="paragraph" w:customStyle="1" w:styleId="a6">
    <w:name w:val="Подпись к картинке"/>
    <w:basedOn w:val="a"/>
    <w:link w:val="a5"/>
    <w:rsid w:val="0069261A"/>
    <w:pPr>
      <w:shd w:val="clear" w:color="auto" w:fill="FFFFFF"/>
      <w:spacing w:line="456" w:lineRule="exact"/>
      <w:jc w:val="center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23">
    <w:name w:val="Подпись к картинке (2)"/>
    <w:basedOn w:val="a"/>
    <w:link w:val="22"/>
    <w:rsid w:val="0069261A"/>
    <w:pPr>
      <w:shd w:val="clear" w:color="auto" w:fill="FFFFFF"/>
      <w:spacing w:line="0" w:lineRule="atLeast"/>
      <w:jc w:val="center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69261A"/>
    <w:pPr>
      <w:shd w:val="clear" w:color="auto" w:fill="FFFFFF"/>
      <w:spacing w:line="254" w:lineRule="exact"/>
      <w:outlineLvl w:val="1"/>
    </w:pPr>
    <w:rPr>
      <w:rFonts w:ascii="Candara" w:eastAsia="Candara" w:hAnsi="Candara" w:cs="Candar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9261A"/>
    <w:pPr>
      <w:shd w:val="clear" w:color="auto" w:fill="FFFFFF"/>
      <w:spacing w:line="216" w:lineRule="exact"/>
    </w:pPr>
    <w:rPr>
      <w:rFonts w:ascii="Candara" w:eastAsia="Candara" w:hAnsi="Candara" w:cs="Candar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../AppData/Local/Temp/FineReader10/media/image6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0/media/image5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0/media/image4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2021-03-04T05:52:00Z</dcterms:created>
  <dcterms:modified xsi:type="dcterms:W3CDTF">2021-03-04T05:52:00Z</dcterms:modified>
</cp:coreProperties>
</file>